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AB47" w14:textId="23C3A5FB" w:rsidR="00BA4C6E" w:rsidRDefault="00D709BF">
      <w:pPr>
        <w:jc w:val="center"/>
        <w:rPr>
          <w:rFonts w:ascii="Arial" w:hAnsi="Arial"/>
          <w:b/>
          <w:color w:val="000000"/>
          <w:sz w:val="32"/>
        </w:rPr>
      </w:pPr>
      <w:r>
        <w:rPr>
          <w:noProof/>
        </w:rPr>
        <w:drawing>
          <wp:inline distT="0" distB="0" distL="0" distR="0" wp14:anchorId="38E5A663" wp14:editId="5D2D091E">
            <wp:extent cx="2331720" cy="1526540"/>
            <wp:effectExtent l="0" t="0" r="0" b="0"/>
            <wp:docPr id="3" name="Picture 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B9C42" w14:textId="77777777" w:rsidR="00BA4C6E" w:rsidRDefault="006755D6">
      <w:pPr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Mountain Laurel Federal Credit Union</w:t>
      </w:r>
    </w:p>
    <w:p w14:paraId="1F96652C" w14:textId="19FAB6EF" w:rsidR="00BA4C6E" w:rsidRDefault="006755D6">
      <w:pPr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20</w:t>
      </w:r>
      <w:r w:rsidR="00D644FE">
        <w:rPr>
          <w:rFonts w:ascii="Arial" w:hAnsi="Arial"/>
          <w:b/>
          <w:color w:val="000000"/>
          <w:sz w:val="32"/>
        </w:rPr>
        <w:t>2</w:t>
      </w:r>
      <w:r w:rsidR="00C43E86">
        <w:rPr>
          <w:rFonts w:ascii="Arial" w:hAnsi="Arial"/>
          <w:b/>
          <w:color w:val="000000"/>
          <w:sz w:val="32"/>
        </w:rPr>
        <w:t>5</w:t>
      </w:r>
      <w:r>
        <w:rPr>
          <w:rFonts w:ascii="Arial" w:hAnsi="Arial"/>
          <w:b/>
          <w:color w:val="000000"/>
          <w:sz w:val="32"/>
        </w:rPr>
        <w:t xml:space="preserve"> Scholarship Application</w:t>
      </w:r>
    </w:p>
    <w:p w14:paraId="67B4109D" w14:textId="77777777" w:rsidR="00BA4C6E" w:rsidRDefault="00BA4C6E">
      <w:pPr>
        <w:jc w:val="center"/>
        <w:rPr>
          <w:color w:val="000000"/>
          <w:sz w:val="24"/>
        </w:rPr>
      </w:pPr>
    </w:p>
    <w:p w14:paraId="01EE49C1" w14:textId="77777777" w:rsidR="00BA4C6E" w:rsidRDefault="00BA4C6E">
      <w:pPr>
        <w:ind w:firstLine="720"/>
        <w:rPr>
          <w:color w:val="000000"/>
          <w:sz w:val="24"/>
        </w:rPr>
      </w:pPr>
    </w:p>
    <w:p w14:paraId="2D90281D" w14:textId="7ADCEF3B" w:rsidR="00BA4C6E" w:rsidRDefault="006755D6" w:rsidP="00D709BF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The Mountain Laurel Federal Credit Union will be awarding scholarships to members of our credit union who are graduating in the year 20</w:t>
      </w:r>
      <w:r w:rsidR="00BE3BD6">
        <w:rPr>
          <w:color w:val="000000"/>
          <w:sz w:val="24"/>
        </w:rPr>
        <w:t>2</w:t>
      </w:r>
      <w:r w:rsidR="00C43E86">
        <w:rPr>
          <w:color w:val="000000"/>
          <w:sz w:val="24"/>
        </w:rPr>
        <w:t>5</w:t>
      </w:r>
      <w:r>
        <w:rPr>
          <w:color w:val="000000"/>
          <w:sz w:val="24"/>
        </w:rPr>
        <w:t xml:space="preserve"> from high school and continuing their education in an accredited </w:t>
      </w:r>
      <w:r w:rsidR="00C4796E">
        <w:rPr>
          <w:color w:val="000000"/>
          <w:sz w:val="24"/>
        </w:rPr>
        <w:t>post-secondary</w:t>
      </w:r>
      <w:r>
        <w:rPr>
          <w:color w:val="000000"/>
          <w:sz w:val="24"/>
        </w:rPr>
        <w:t xml:space="preserve"> college or vocational school.  </w:t>
      </w:r>
    </w:p>
    <w:p w14:paraId="0E5FA074" w14:textId="51EC8D9F" w:rsidR="00BA4C6E" w:rsidRDefault="006755D6" w:rsidP="00D709BF">
      <w:pPr>
        <w:ind w:firstLine="720"/>
        <w:jc w:val="both"/>
        <w:rPr>
          <w:rFonts w:ascii="Arial" w:hAnsi="Arial"/>
          <w:color w:val="000000"/>
          <w:sz w:val="24"/>
        </w:rPr>
      </w:pPr>
      <w:r>
        <w:rPr>
          <w:color w:val="000000"/>
          <w:sz w:val="24"/>
        </w:rPr>
        <w:t xml:space="preserve">Deadline to apply is April </w:t>
      </w:r>
      <w:r w:rsidR="00787DF3">
        <w:rPr>
          <w:color w:val="000000"/>
          <w:sz w:val="24"/>
        </w:rPr>
        <w:t>30</w:t>
      </w:r>
      <w:r>
        <w:rPr>
          <w:color w:val="000000"/>
          <w:sz w:val="24"/>
        </w:rPr>
        <w:t xml:space="preserve">, </w:t>
      </w:r>
      <w:proofErr w:type="gramStart"/>
      <w:r>
        <w:rPr>
          <w:color w:val="000000"/>
          <w:sz w:val="24"/>
        </w:rPr>
        <w:t>20</w:t>
      </w:r>
      <w:r w:rsidR="00D644FE">
        <w:rPr>
          <w:color w:val="000000"/>
          <w:sz w:val="24"/>
        </w:rPr>
        <w:t>2</w:t>
      </w:r>
      <w:r w:rsidR="00C43E86">
        <w:rPr>
          <w:color w:val="000000"/>
          <w:sz w:val="24"/>
        </w:rPr>
        <w:t>5</w:t>
      </w:r>
      <w:proofErr w:type="gramEnd"/>
      <w:r>
        <w:rPr>
          <w:color w:val="000000"/>
          <w:sz w:val="24"/>
        </w:rPr>
        <w:t xml:space="preserve"> and winners will be announced on May </w:t>
      </w:r>
      <w:r w:rsidR="000566B9">
        <w:rPr>
          <w:color w:val="000000"/>
          <w:sz w:val="24"/>
        </w:rPr>
        <w:t>1</w:t>
      </w:r>
      <w:r w:rsidR="00C43E86">
        <w:rPr>
          <w:color w:val="000000"/>
          <w:sz w:val="24"/>
        </w:rPr>
        <w:t>2</w:t>
      </w:r>
      <w:r>
        <w:rPr>
          <w:color w:val="000000"/>
          <w:sz w:val="24"/>
        </w:rPr>
        <w:t>, 20</w:t>
      </w:r>
      <w:r w:rsidR="00D644FE">
        <w:rPr>
          <w:color w:val="000000"/>
          <w:sz w:val="24"/>
        </w:rPr>
        <w:t>2</w:t>
      </w:r>
      <w:r w:rsidR="00C43E86">
        <w:rPr>
          <w:color w:val="000000"/>
          <w:sz w:val="24"/>
        </w:rPr>
        <w:t>5</w:t>
      </w:r>
      <w:r>
        <w:rPr>
          <w:color w:val="000000"/>
          <w:sz w:val="24"/>
        </w:rPr>
        <w:t>.</w:t>
      </w:r>
    </w:p>
    <w:p w14:paraId="059B4A4D" w14:textId="734D443F" w:rsidR="00BA4C6E" w:rsidRDefault="00D709BF" w:rsidP="00D709BF">
      <w:pPr>
        <w:ind w:firstLine="720"/>
        <w:jc w:val="both"/>
        <w:rPr>
          <w:sz w:val="24"/>
        </w:rPr>
      </w:pPr>
      <w:r>
        <w:rPr>
          <w:sz w:val="24"/>
        </w:rPr>
        <w:t>S</w:t>
      </w:r>
      <w:r w:rsidR="006755D6">
        <w:rPr>
          <w:sz w:val="24"/>
        </w:rPr>
        <w:t>eniors must be a member of Mountain Laurel Federal Credit Union to apply for this scholarship. (Seniors can join the credit union at the same time they apply for the scholarship).</w:t>
      </w:r>
    </w:p>
    <w:p w14:paraId="317E1C61" w14:textId="4A84A45E" w:rsidR="00BA4C6E" w:rsidRDefault="006755D6" w:rsidP="00D709BF">
      <w:pPr>
        <w:ind w:firstLine="720"/>
        <w:jc w:val="both"/>
      </w:pPr>
      <w:r>
        <w:rPr>
          <w:sz w:val="24"/>
        </w:rPr>
        <w:t>Please complete the following application and answer all questions.</w:t>
      </w:r>
      <w:r>
        <w:t xml:space="preserve"> </w:t>
      </w:r>
    </w:p>
    <w:p w14:paraId="4E1375C0" w14:textId="76401188" w:rsidR="00BA4C6E" w:rsidRDefault="00D709BF" w:rsidP="00D709BF">
      <w:pPr>
        <w:jc w:val="both"/>
        <w:rPr>
          <w:sz w:val="24"/>
        </w:rPr>
      </w:pPr>
      <w:r>
        <w:rPr>
          <w:sz w:val="24"/>
        </w:rPr>
        <w:tab/>
      </w:r>
      <w:r w:rsidR="006755D6">
        <w:rPr>
          <w:sz w:val="24"/>
        </w:rPr>
        <w:t xml:space="preserve">Judging will take place outside of the credit union on a percentage basis. Essay questions will make up 80% of your score, with 10% for grade point average and 10% for activities. </w:t>
      </w:r>
    </w:p>
    <w:p w14:paraId="5B992FA6" w14:textId="77777777" w:rsidR="00BA4C6E" w:rsidRDefault="006755D6" w:rsidP="00D709BF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1EC5D889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Name: ___________________________________________________ </w:t>
      </w:r>
    </w:p>
    <w:p w14:paraId="2710C275" w14:textId="77777777" w:rsidR="00BA4C6E" w:rsidRDefault="00BA4C6E">
      <w:pPr>
        <w:rPr>
          <w:b/>
          <w:sz w:val="24"/>
        </w:rPr>
      </w:pPr>
    </w:p>
    <w:p w14:paraId="4900CF4E" w14:textId="317928D6" w:rsidR="00BA4C6E" w:rsidRDefault="006755D6">
      <w:pPr>
        <w:rPr>
          <w:b/>
          <w:sz w:val="24"/>
        </w:rPr>
      </w:pPr>
      <w:r>
        <w:rPr>
          <w:b/>
          <w:sz w:val="24"/>
        </w:rPr>
        <w:t>Date you became a member of the credit union: ___</w:t>
      </w:r>
      <w:r w:rsidR="00D709BF">
        <w:rPr>
          <w:b/>
          <w:sz w:val="24"/>
        </w:rPr>
        <w:t>_</w:t>
      </w:r>
      <w:r>
        <w:rPr>
          <w:b/>
          <w:sz w:val="24"/>
        </w:rPr>
        <w:t>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14:paraId="3F1DC425" w14:textId="441699CE" w:rsidR="00BA4C6E" w:rsidRDefault="006755D6">
      <w:pPr>
        <w:rPr>
          <w:b/>
          <w:sz w:val="24"/>
        </w:rPr>
      </w:pPr>
      <w:r>
        <w:rPr>
          <w:b/>
          <w:sz w:val="24"/>
        </w:rPr>
        <w:t>Address: _____________________________________</w:t>
      </w:r>
      <w:r w:rsidR="00D709BF">
        <w:rPr>
          <w:b/>
          <w:sz w:val="24"/>
        </w:rPr>
        <w:t>__</w:t>
      </w:r>
      <w:r>
        <w:rPr>
          <w:b/>
          <w:sz w:val="24"/>
        </w:rPr>
        <w:t>__________</w:t>
      </w:r>
    </w:p>
    <w:p w14:paraId="73FA8CFD" w14:textId="77777777" w:rsidR="00BA4C6E" w:rsidRDefault="00BA4C6E">
      <w:pPr>
        <w:rPr>
          <w:b/>
          <w:sz w:val="24"/>
        </w:rPr>
      </w:pPr>
    </w:p>
    <w:p w14:paraId="6DFFC609" w14:textId="32175BEA" w:rsidR="00BA4C6E" w:rsidRDefault="006755D6">
      <w:pPr>
        <w:rPr>
          <w:b/>
          <w:sz w:val="24"/>
        </w:rPr>
      </w:pPr>
      <w:r>
        <w:rPr>
          <w:b/>
          <w:sz w:val="24"/>
        </w:rPr>
        <w:t>City: __________________________State: _____Zip:____________</w:t>
      </w:r>
    </w:p>
    <w:p w14:paraId="085D387D" w14:textId="77777777" w:rsidR="00BA4C6E" w:rsidRDefault="00BA4C6E">
      <w:pPr>
        <w:rPr>
          <w:b/>
          <w:sz w:val="24"/>
        </w:rPr>
      </w:pPr>
    </w:p>
    <w:p w14:paraId="7B4CD891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Phone: __________________High School Attending: ____________________________________</w:t>
      </w:r>
    </w:p>
    <w:p w14:paraId="4E1D259E" w14:textId="77777777" w:rsidR="00BA4C6E" w:rsidRDefault="00BA4C6E">
      <w:pPr>
        <w:rPr>
          <w:b/>
          <w:sz w:val="24"/>
        </w:rPr>
      </w:pPr>
    </w:p>
    <w:p w14:paraId="4F38EA73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Name of Colleges or Vocational Schools Applied to and accepted to:</w:t>
      </w:r>
    </w:p>
    <w:p w14:paraId="558725A1" w14:textId="77777777" w:rsidR="00BA4C6E" w:rsidRDefault="00BA4C6E">
      <w:pPr>
        <w:rPr>
          <w:b/>
          <w:sz w:val="24"/>
        </w:rPr>
      </w:pPr>
    </w:p>
    <w:p w14:paraId="3CBB61E3" w14:textId="77777777" w:rsidR="00BA4C6E" w:rsidRDefault="00BA4C6E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14:paraId="7BA7177B" w14:textId="77777777" w:rsidR="00BA4C6E" w:rsidRDefault="00BA4C6E">
      <w:pPr>
        <w:pBdr>
          <w:bottom w:val="single" w:sz="12" w:space="1" w:color="auto"/>
          <w:between w:val="single" w:sz="12" w:space="1" w:color="auto"/>
        </w:pBdr>
        <w:rPr>
          <w:b/>
          <w:sz w:val="24"/>
        </w:rPr>
      </w:pPr>
    </w:p>
    <w:p w14:paraId="543CB79A" w14:textId="77777777" w:rsidR="00BA4C6E" w:rsidRDefault="00BA4C6E">
      <w:pPr>
        <w:rPr>
          <w:b/>
          <w:sz w:val="24"/>
        </w:rPr>
      </w:pPr>
    </w:p>
    <w:p w14:paraId="385C7AC5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Senior Class Standing: ______________</w:t>
      </w:r>
    </w:p>
    <w:p w14:paraId="4EDE99A7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Accumulative Grade Point Average on a 4.0 Grading Scale. If not a 4.0 Scale, please define scale. ________________</w:t>
      </w:r>
    </w:p>
    <w:p w14:paraId="4CB97D73" w14:textId="77777777" w:rsidR="00BA4C6E" w:rsidRDefault="00BA4C6E">
      <w:pPr>
        <w:rPr>
          <w:b/>
          <w:sz w:val="24"/>
        </w:rPr>
      </w:pPr>
    </w:p>
    <w:p w14:paraId="030E8032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To the best of my knowledge, the information concerning this application is true and correct. </w:t>
      </w:r>
    </w:p>
    <w:p w14:paraId="5E58A25A" w14:textId="77777777" w:rsidR="00BA4C6E" w:rsidRDefault="00BA4C6E">
      <w:pPr>
        <w:rPr>
          <w:b/>
          <w:sz w:val="24"/>
        </w:rPr>
      </w:pPr>
    </w:p>
    <w:p w14:paraId="09594CA3" w14:textId="140E44AB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Guidance </w:t>
      </w:r>
      <w:r w:rsidR="00D709BF">
        <w:rPr>
          <w:b/>
          <w:sz w:val="24"/>
        </w:rPr>
        <w:t>Counselor: _</w:t>
      </w:r>
      <w:r>
        <w:rPr>
          <w:b/>
          <w:sz w:val="24"/>
        </w:rPr>
        <w:t>__________________________________</w:t>
      </w:r>
      <w:r w:rsidR="00D709BF">
        <w:rPr>
          <w:b/>
          <w:sz w:val="24"/>
        </w:rPr>
        <w:t>_</w:t>
      </w:r>
      <w:r>
        <w:rPr>
          <w:b/>
          <w:sz w:val="24"/>
        </w:rPr>
        <w:t>_</w:t>
      </w:r>
      <w:proofErr w:type="gramStart"/>
      <w:r>
        <w:rPr>
          <w:b/>
          <w:sz w:val="24"/>
        </w:rPr>
        <w:t>Date:_</w:t>
      </w:r>
      <w:proofErr w:type="gramEnd"/>
      <w:r>
        <w:rPr>
          <w:b/>
          <w:sz w:val="24"/>
        </w:rPr>
        <w:t>_________</w:t>
      </w:r>
      <w:r w:rsidR="00D709BF">
        <w:rPr>
          <w:b/>
          <w:sz w:val="24"/>
        </w:rPr>
        <w:t>_</w:t>
      </w:r>
      <w:r>
        <w:rPr>
          <w:b/>
          <w:sz w:val="24"/>
        </w:rPr>
        <w:t>____</w:t>
      </w:r>
    </w:p>
    <w:p w14:paraId="41DDCFF3" w14:textId="77777777" w:rsidR="00BA4C6E" w:rsidRDefault="00BA4C6E">
      <w:pPr>
        <w:rPr>
          <w:b/>
          <w:sz w:val="24"/>
        </w:rPr>
      </w:pPr>
    </w:p>
    <w:p w14:paraId="757F62BC" w14:textId="34D615C7" w:rsidR="00BA4C6E" w:rsidRDefault="006755D6">
      <w:pPr>
        <w:rPr>
          <w:b/>
          <w:sz w:val="24"/>
        </w:rPr>
      </w:pPr>
      <w:r>
        <w:rPr>
          <w:b/>
          <w:sz w:val="24"/>
        </w:rPr>
        <w:t>Applicants Signature: ____________________________________</w:t>
      </w:r>
      <w:proofErr w:type="gramStart"/>
      <w:r>
        <w:rPr>
          <w:b/>
          <w:sz w:val="24"/>
        </w:rPr>
        <w:t>Date:_</w:t>
      </w:r>
      <w:proofErr w:type="gramEnd"/>
      <w:r>
        <w:rPr>
          <w:b/>
          <w:sz w:val="24"/>
        </w:rPr>
        <w:t>____________</w:t>
      </w:r>
      <w:r w:rsidR="00D709BF">
        <w:rPr>
          <w:b/>
          <w:sz w:val="24"/>
        </w:rPr>
        <w:t>__</w:t>
      </w:r>
      <w:r>
        <w:rPr>
          <w:b/>
          <w:sz w:val="24"/>
        </w:rPr>
        <w:t xml:space="preserve">_ </w:t>
      </w:r>
    </w:p>
    <w:p w14:paraId="32FBAEC0" w14:textId="77777777" w:rsidR="00BA4C6E" w:rsidRDefault="00BA4C6E">
      <w:pPr>
        <w:rPr>
          <w:b/>
          <w:sz w:val="24"/>
        </w:rPr>
      </w:pPr>
    </w:p>
    <w:p w14:paraId="7C6BB751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Credit Union Signature: __________________________________Date:________________</w:t>
      </w:r>
    </w:p>
    <w:p w14:paraId="4B6487C6" w14:textId="77777777" w:rsidR="00BA4C6E" w:rsidRDefault="00BA4C6E">
      <w:pPr>
        <w:rPr>
          <w:b/>
          <w:sz w:val="24"/>
        </w:rPr>
      </w:pPr>
    </w:p>
    <w:p w14:paraId="6AB99FC1" w14:textId="77777777" w:rsidR="00BA4C6E" w:rsidRDefault="00BA4C6E">
      <w:pPr>
        <w:rPr>
          <w:b/>
          <w:sz w:val="24"/>
        </w:rPr>
      </w:pPr>
    </w:p>
    <w:p w14:paraId="5A885690" w14:textId="77777777" w:rsidR="00BA4C6E" w:rsidRDefault="006755D6">
      <w:pPr>
        <w:jc w:val="center"/>
        <w:rPr>
          <w:b/>
          <w:sz w:val="24"/>
        </w:rPr>
      </w:pPr>
      <w:r>
        <w:rPr>
          <w:b/>
          <w:sz w:val="24"/>
        </w:rPr>
        <w:t>Page 2</w:t>
      </w:r>
    </w:p>
    <w:p w14:paraId="3B6DAA94" w14:textId="77777777" w:rsidR="00BA4C6E" w:rsidRDefault="006755D6">
      <w:pPr>
        <w:jc w:val="center"/>
        <w:rPr>
          <w:b/>
          <w:sz w:val="24"/>
        </w:rPr>
      </w:pPr>
      <w:r>
        <w:rPr>
          <w:b/>
          <w:sz w:val="24"/>
        </w:rPr>
        <w:t xml:space="preserve">Mountain Laurel Federal Credit Union </w:t>
      </w:r>
    </w:p>
    <w:p w14:paraId="7935C88D" w14:textId="77777777" w:rsidR="00BA4C6E" w:rsidRDefault="006755D6">
      <w:pPr>
        <w:jc w:val="center"/>
        <w:rPr>
          <w:b/>
          <w:sz w:val="24"/>
        </w:rPr>
      </w:pPr>
      <w:r>
        <w:rPr>
          <w:b/>
          <w:sz w:val="24"/>
        </w:rPr>
        <w:t xml:space="preserve">Scholarship Application </w:t>
      </w:r>
    </w:p>
    <w:p w14:paraId="1F5BD2CB" w14:textId="77777777" w:rsidR="00BA4C6E" w:rsidRDefault="00BA4C6E">
      <w:pPr>
        <w:jc w:val="center"/>
        <w:rPr>
          <w:b/>
          <w:sz w:val="24"/>
        </w:rPr>
      </w:pPr>
    </w:p>
    <w:p w14:paraId="20B27C1B" w14:textId="77777777" w:rsidR="00BA4C6E" w:rsidRDefault="00BA4C6E">
      <w:pPr>
        <w:jc w:val="center"/>
        <w:rPr>
          <w:b/>
          <w:sz w:val="24"/>
        </w:rPr>
      </w:pPr>
    </w:p>
    <w:p w14:paraId="7A4FE0C9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Please use a separate sheet of paper, to expand on the following subjects: </w:t>
      </w:r>
    </w:p>
    <w:p w14:paraId="656F7C13" w14:textId="77777777" w:rsidR="00BA4C6E" w:rsidRDefault="00BA4C6E">
      <w:pPr>
        <w:rPr>
          <w:b/>
          <w:sz w:val="24"/>
        </w:rPr>
      </w:pPr>
    </w:p>
    <w:p w14:paraId="00F7C4E4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1 - School Activities for all four years. </w:t>
      </w:r>
    </w:p>
    <w:p w14:paraId="3C490617" w14:textId="77777777" w:rsidR="00BA4C6E" w:rsidRDefault="00BA4C6E">
      <w:pPr>
        <w:rPr>
          <w:b/>
          <w:sz w:val="24"/>
        </w:rPr>
      </w:pPr>
    </w:p>
    <w:p w14:paraId="587B8117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2 - Honors and Activities for all four years.</w:t>
      </w:r>
    </w:p>
    <w:p w14:paraId="15142168" w14:textId="77777777" w:rsidR="00BA4C6E" w:rsidRDefault="00BA4C6E">
      <w:pPr>
        <w:rPr>
          <w:b/>
          <w:sz w:val="24"/>
        </w:rPr>
      </w:pPr>
    </w:p>
    <w:p w14:paraId="40524249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3 - Community Activities for all four years and time commitment to each.</w:t>
      </w:r>
    </w:p>
    <w:p w14:paraId="2EC5CA81" w14:textId="77777777" w:rsidR="00BA4C6E" w:rsidRDefault="00BA4C6E">
      <w:pPr>
        <w:rPr>
          <w:b/>
          <w:sz w:val="24"/>
        </w:rPr>
      </w:pPr>
    </w:p>
    <w:p w14:paraId="74F6847C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>4 - Employment in the last four years.</w:t>
      </w:r>
    </w:p>
    <w:p w14:paraId="30459025" w14:textId="77777777" w:rsidR="00BA4C6E" w:rsidRDefault="00BA4C6E">
      <w:pPr>
        <w:rPr>
          <w:b/>
          <w:sz w:val="24"/>
        </w:rPr>
      </w:pPr>
    </w:p>
    <w:p w14:paraId="77B7A219" w14:textId="026D11A4" w:rsidR="00BA4C6E" w:rsidRDefault="00BA4C6E">
      <w:pPr>
        <w:rPr>
          <w:b/>
          <w:sz w:val="24"/>
        </w:rPr>
      </w:pPr>
    </w:p>
    <w:p w14:paraId="2D4A78ED" w14:textId="77777777" w:rsidR="00D709BF" w:rsidRDefault="00D709BF">
      <w:pPr>
        <w:rPr>
          <w:b/>
          <w:sz w:val="24"/>
        </w:rPr>
      </w:pPr>
    </w:p>
    <w:p w14:paraId="5AD27DEF" w14:textId="77777777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Please answer all of the following essay questions on a separate sheet of paper. 80% of your score will be judged on the following essay questions. </w:t>
      </w:r>
    </w:p>
    <w:p w14:paraId="5836268B" w14:textId="77777777" w:rsidR="00BA4C6E" w:rsidRDefault="00BA4C6E">
      <w:pPr>
        <w:rPr>
          <w:b/>
          <w:sz w:val="24"/>
        </w:rPr>
      </w:pPr>
    </w:p>
    <w:p w14:paraId="307191D7" w14:textId="3CD0CDEF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D709BF">
        <w:rPr>
          <w:b/>
          <w:sz w:val="24"/>
        </w:rPr>
        <w:t xml:space="preserve">  </w:t>
      </w:r>
      <w:r>
        <w:rPr>
          <w:b/>
          <w:sz w:val="24"/>
        </w:rPr>
        <w:t>What are your future goals and ambitions?</w:t>
      </w:r>
    </w:p>
    <w:p w14:paraId="0FF4BBCD" w14:textId="77777777" w:rsidR="00BA4C6E" w:rsidRDefault="00BA4C6E">
      <w:pPr>
        <w:rPr>
          <w:b/>
          <w:sz w:val="24"/>
        </w:rPr>
      </w:pPr>
    </w:p>
    <w:p w14:paraId="3AD56105" w14:textId="54D65B8B" w:rsidR="00BA4C6E" w:rsidRDefault="006755D6">
      <w:pPr>
        <w:rPr>
          <w:b/>
          <w:sz w:val="24"/>
        </w:rPr>
      </w:pPr>
      <w:r>
        <w:rPr>
          <w:b/>
          <w:sz w:val="24"/>
        </w:rPr>
        <w:t xml:space="preserve">2) </w:t>
      </w:r>
      <w:r w:rsidR="00D709BF">
        <w:rPr>
          <w:b/>
          <w:sz w:val="24"/>
        </w:rPr>
        <w:t xml:space="preserve">  </w:t>
      </w:r>
      <w:r>
        <w:rPr>
          <w:b/>
          <w:sz w:val="24"/>
        </w:rPr>
        <w:t>Why do you like credit unions?</w:t>
      </w:r>
    </w:p>
    <w:p w14:paraId="26F7C37A" w14:textId="77777777" w:rsidR="00BA4C6E" w:rsidRDefault="00BA4C6E">
      <w:pPr>
        <w:rPr>
          <w:b/>
          <w:sz w:val="24"/>
        </w:rPr>
      </w:pPr>
    </w:p>
    <w:p w14:paraId="0A12DDD0" w14:textId="77777777" w:rsidR="00BA4C6E" w:rsidRDefault="006755D6" w:rsidP="006755D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 feel credit unions are unique because…</w:t>
      </w:r>
    </w:p>
    <w:p w14:paraId="10D43AC6" w14:textId="77777777" w:rsidR="00BA4C6E" w:rsidRDefault="00BA4C6E">
      <w:pPr>
        <w:rPr>
          <w:b/>
          <w:sz w:val="24"/>
        </w:rPr>
      </w:pPr>
    </w:p>
    <w:p w14:paraId="38DF78F9" w14:textId="77777777" w:rsidR="00BA4C6E" w:rsidRDefault="006755D6" w:rsidP="006755D6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What are the benefits of being a member of your credit union?  </w:t>
      </w:r>
    </w:p>
    <w:p w14:paraId="7030C763" w14:textId="77777777" w:rsidR="00BA4C6E" w:rsidRDefault="00BA4C6E">
      <w:pPr>
        <w:rPr>
          <w:b/>
          <w:sz w:val="24"/>
        </w:rPr>
      </w:pPr>
    </w:p>
    <w:p w14:paraId="1A5E267D" w14:textId="77777777" w:rsidR="00BA4C6E" w:rsidRDefault="006755D6" w:rsidP="006755D6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What is so special about credit unions that make them different from other financial institutions?</w:t>
      </w:r>
    </w:p>
    <w:p w14:paraId="28F75743" w14:textId="77777777" w:rsidR="00BA4C6E" w:rsidRDefault="006755D6" w:rsidP="006755D6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Have you ever participated in any credit union activity, event or volunteered time at your credit union?</w:t>
      </w:r>
    </w:p>
    <w:p w14:paraId="33DB749D" w14:textId="77777777" w:rsidR="00BA4C6E" w:rsidRDefault="00BA4C6E">
      <w:pPr>
        <w:rPr>
          <w:b/>
          <w:sz w:val="24"/>
        </w:rPr>
      </w:pPr>
    </w:p>
    <w:p w14:paraId="05158B9F" w14:textId="77777777" w:rsidR="00BA4C6E" w:rsidRDefault="00BA4C6E">
      <w:pPr>
        <w:rPr>
          <w:b/>
          <w:sz w:val="24"/>
        </w:rPr>
      </w:pPr>
    </w:p>
    <w:p w14:paraId="269A0B69" w14:textId="77777777" w:rsidR="00BA4C6E" w:rsidRDefault="00BA4C6E">
      <w:pPr>
        <w:rPr>
          <w:b/>
          <w:sz w:val="24"/>
        </w:rPr>
      </w:pPr>
    </w:p>
    <w:p w14:paraId="7EB47AE8" w14:textId="77777777" w:rsidR="00BA4C6E" w:rsidRDefault="00BA4C6E">
      <w:pPr>
        <w:rPr>
          <w:b/>
          <w:sz w:val="24"/>
        </w:rPr>
      </w:pPr>
    </w:p>
    <w:p w14:paraId="6CDC0639" w14:textId="77777777" w:rsidR="00BA4C6E" w:rsidRDefault="00BA4C6E">
      <w:pPr>
        <w:rPr>
          <w:b/>
          <w:sz w:val="24"/>
        </w:rPr>
      </w:pPr>
    </w:p>
    <w:p w14:paraId="4FE7A0EF" w14:textId="77777777" w:rsidR="00BA4C6E" w:rsidRDefault="00BA4C6E">
      <w:pPr>
        <w:rPr>
          <w:b/>
          <w:sz w:val="24"/>
        </w:rPr>
      </w:pPr>
    </w:p>
    <w:p w14:paraId="0415BDC8" w14:textId="77777777" w:rsidR="00BA4C6E" w:rsidRDefault="00BA4C6E">
      <w:pPr>
        <w:rPr>
          <w:b/>
          <w:sz w:val="24"/>
        </w:rPr>
      </w:pPr>
    </w:p>
    <w:p w14:paraId="511E43AC" w14:textId="77777777" w:rsidR="00BA4C6E" w:rsidRDefault="00BA4C6E">
      <w:pPr>
        <w:rPr>
          <w:b/>
          <w:sz w:val="24"/>
        </w:rPr>
      </w:pPr>
    </w:p>
    <w:p w14:paraId="11170929" w14:textId="77777777" w:rsidR="00BA4C6E" w:rsidRDefault="00BA4C6E">
      <w:pPr>
        <w:rPr>
          <w:b/>
          <w:sz w:val="24"/>
        </w:rPr>
      </w:pPr>
    </w:p>
    <w:p w14:paraId="3BC71E0C" w14:textId="77777777" w:rsidR="00BA4C6E" w:rsidRDefault="00BA4C6E">
      <w:pPr>
        <w:rPr>
          <w:b/>
          <w:sz w:val="24"/>
        </w:rPr>
      </w:pPr>
    </w:p>
    <w:p w14:paraId="60D87605" w14:textId="77777777" w:rsidR="00BA4C6E" w:rsidRDefault="00BA4C6E">
      <w:pPr>
        <w:rPr>
          <w:b/>
          <w:sz w:val="24"/>
        </w:rPr>
      </w:pPr>
    </w:p>
    <w:sectPr w:rsidR="00BA4C6E" w:rsidSect="00BA4C6E">
      <w:pgSz w:w="12240" w:h="15840"/>
      <w:pgMar w:top="720" w:right="1152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5BAB"/>
    <w:multiLevelType w:val="singleLevel"/>
    <w:tmpl w:val="2ADA3A1C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" w15:restartNumberingAfterBreak="0">
    <w:nsid w:val="2CF33423"/>
    <w:multiLevelType w:val="singleLevel"/>
    <w:tmpl w:val="C1962EB4"/>
    <w:lvl w:ilvl="0">
      <w:start w:val="4"/>
      <w:numFmt w:val="decimal"/>
      <w:lvlText w:val="%1)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2" w15:restartNumberingAfterBreak="0">
    <w:nsid w:val="7E600F68"/>
    <w:multiLevelType w:val="singleLevel"/>
    <w:tmpl w:val="72269E9C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 w16cid:durableId="479076165">
    <w:abstractNumId w:val="0"/>
  </w:num>
  <w:num w:numId="2" w16cid:durableId="1406610176">
    <w:abstractNumId w:val="1"/>
  </w:num>
  <w:num w:numId="3" w16cid:durableId="887061342">
    <w:abstractNumId w:val="2"/>
  </w:num>
  <w:num w:numId="4" w16cid:durableId="76172755">
    <w:abstractNumId w:val="2"/>
    <w:lvlOverride w:ilvl="0">
      <w:lvl w:ilvl="0">
        <w:start w:val="1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D6"/>
    <w:rsid w:val="000566B9"/>
    <w:rsid w:val="006755D6"/>
    <w:rsid w:val="0069315B"/>
    <w:rsid w:val="007300BE"/>
    <w:rsid w:val="00787DF3"/>
    <w:rsid w:val="00856DBB"/>
    <w:rsid w:val="008B4B21"/>
    <w:rsid w:val="00B2676D"/>
    <w:rsid w:val="00BA4C6E"/>
    <w:rsid w:val="00BE3BD6"/>
    <w:rsid w:val="00C43E86"/>
    <w:rsid w:val="00C4796E"/>
    <w:rsid w:val="00D644FE"/>
    <w:rsid w:val="00D709BF"/>
    <w:rsid w:val="00E32B93"/>
    <w:rsid w:val="00E962C4"/>
    <w:rsid w:val="00F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123FC"/>
  <w15:docId w15:val="{15AA09D9-AC4D-4379-8D7A-408DCF3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6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Credit Union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EVERYONE</dc:creator>
  <cp:keywords/>
  <dc:description/>
  <cp:lastModifiedBy>U04</cp:lastModifiedBy>
  <cp:revision>2</cp:revision>
  <cp:lastPrinted>2010-11-16T18:25:00Z</cp:lastPrinted>
  <dcterms:created xsi:type="dcterms:W3CDTF">2024-11-20T20:56:00Z</dcterms:created>
  <dcterms:modified xsi:type="dcterms:W3CDTF">2024-11-20T20:56:00Z</dcterms:modified>
</cp:coreProperties>
</file>